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F53D" w14:textId="77777777" w:rsidR="002C686D" w:rsidRDefault="002C686D" w:rsidP="002C686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西南政法大学哲学社会科学报告会、研讨会、</w:t>
      </w:r>
    </w:p>
    <w:p w14:paraId="7A160A29" w14:textId="77777777" w:rsidR="002C686D" w:rsidRDefault="002C686D" w:rsidP="002C686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讲座、论坛活动申请表</w:t>
      </w:r>
    </w:p>
    <w:p w14:paraId="3A90C167" w14:textId="77777777" w:rsidR="002C686D" w:rsidRDefault="002C686D" w:rsidP="002C686D">
      <w:pPr>
        <w:spacing w:line="360" w:lineRule="exact"/>
        <w:rPr>
          <w:rFonts w:ascii="方正仿宋_GBK" w:eastAsia="方正仿宋_GBK" w:hint="eastAsia"/>
          <w:sz w:val="24"/>
          <w:szCs w:val="21"/>
        </w:rPr>
      </w:pPr>
      <w:r>
        <w:rPr>
          <w:rFonts w:ascii="方正仿宋_GBK" w:eastAsia="方正仿宋_GBK" w:hAnsi="宋体" w:hint="eastAsia"/>
          <w:sz w:val="24"/>
          <w:szCs w:val="21"/>
        </w:rPr>
        <w:t>申请单位（盖章）：                  院/部/处/所/中心负责人（签字）：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418"/>
        <w:gridCol w:w="2268"/>
        <w:gridCol w:w="699"/>
        <w:gridCol w:w="1619"/>
        <w:gridCol w:w="2644"/>
      </w:tblGrid>
      <w:tr w:rsidR="002C686D" w14:paraId="1BDDAC04" w14:textId="77777777" w:rsidTr="00312881">
        <w:tc>
          <w:tcPr>
            <w:tcW w:w="2235" w:type="dxa"/>
            <w:gridSpan w:val="2"/>
            <w:vAlign w:val="center"/>
          </w:tcPr>
          <w:p w14:paraId="5E5865A8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申请类别</w:t>
            </w:r>
          </w:p>
        </w:tc>
        <w:tc>
          <w:tcPr>
            <w:tcW w:w="7229" w:type="dxa"/>
            <w:gridSpan w:val="4"/>
            <w:vAlign w:val="center"/>
          </w:tcPr>
          <w:p w14:paraId="0040C4B0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一般讲座□    知名专家讲座□    读书会□    </w:t>
            </w:r>
          </w:p>
          <w:p w14:paraId="4FC64191" w14:textId="77777777" w:rsidR="002C686D" w:rsidRDefault="002C686D" w:rsidP="00312881">
            <w:pPr>
              <w:spacing w:line="360" w:lineRule="exact"/>
              <w:ind w:firstLineChars="100" w:firstLine="240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金开名家讲坛□    中国大法官讲坛□    中国大检察官讲坛□    </w:t>
            </w:r>
          </w:p>
          <w:p w14:paraId="03CE4946" w14:textId="77777777" w:rsidR="002C686D" w:rsidRDefault="002C686D" w:rsidP="00312881">
            <w:pPr>
              <w:spacing w:line="360" w:lineRule="exact"/>
              <w:ind w:firstLineChars="100" w:firstLine="24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报告会□    研讨会□    论坛□    其他□ </w:t>
            </w:r>
            <w:r>
              <w:rPr>
                <w:rFonts w:ascii="方正仿宋_GBK" w:eastAsia="方正仿宋_GBK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2C686D" w14:paraId="1A971C66" w14:textId="77777777" w:rsidTr="00312881">
        <w:tc>
          <w:tcPr>
            <w:tcW w:w="2235" w:type="dxa"/>
            <w:gridSpan w:val="2"/>
            <w:vAlign w:val="center"/>
          </w:tcPr>
          <w:p w14:paraId="221CE807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参加方式</w:t>
            </w:r>
          </w:p>
        </w:tc>
        <w:tc>
          <w:tcPr>
            <w:tcW w:w="7229" w:type="dxa"/>
            <w:gridSpan w:val="4"/>
            <w:vAlign w:val="center"/>
          </w:tcPr>
          <w:p w14:paraId="49FE0E76" w14:textId="77777777" w:rsidR="002C686D" w:rsidRDefault="002C686D" w:rsidP="00312881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主办□    承办□    协办□</w:t>
            </w:r>
          </w:p>
          <w:p w14:paraId="327DAE5E" w14:textId="77777777" w:rsidR="002C686D" w:rsidRDefault="002C686D" w:rsidP="00312881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请在此注明其他联合举办单位：</w:t>
            </w:r>
          </w:p>
        </w:tc>
      </w:tr>
      <w:tr w:rsidR="002C686D" w14:paraId="762D8796" w14:textId="77777777" w:rsidTr="00312881">
        <w:tc>
          <w:tcPr>
            <w:tcW w:w="2235" w:type="dxa"/>
            <w:gridSpan w:val="2"/>
            <w:vAlign w:val="center"/>
          </w:tcPr>
          <w:p w14:paraId="32293D23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活动名称</w:t>
            </w:r>
          </w:p>
        </w:tc>
        <w:tc>
          <w:tcPr>
            <w:tcW w:w="7229" w:type="dxa"/>
            <w:gridSpan w:val="4"/>
            <w:vAlign w:val="center"/>
          </w:tcPr>
          <w:p w14:paraId="731B3783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5BF58A9E" w14:textId="77777777" w:rsidTr="00312881">
        <w:tc>
          <w:tcPr>
            <w:tcW w:w="2235" w:type="dxa"/>
            <w:gridSpan w:val="2"/>
            <w:vAlign w:val="center"/>
          </w:tcPr>
          <w:p w14:paraId="4BB76E04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 xml:space="preserve">时　　</w:t>
            </w:r>
            <w:proofErr w:type="gramEnd"/>
            <w:r>
              <w:rPr>
                <w:rFonts w:ascii="方正仿宋_GBK" w:eastAsia="方正仿宋_GBK" w:hAnsi="宋体" w:hint="eastAsia"/>
                <w:sz w:val="24"/>
              </w:rPr>
              <w:t>间</w:t>
            </w:r>
          </w:p>
        </w:tc>
        <w:tc>
          <w:tcPr>
            <w:tcW w:w="2967" w:type="dxa"/>
            <w:gridSpan w:val="2"/>
            <w:vAlign w:val="center"/>
          </w:tcPr>
          <w:p w14:paraId="57047847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61871A0D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 xml:space="preserve">地　　</w:t>
            </w:r>
            <w:proofErr w:type="gramEnd"/>
            <w:r>
              <w:rPr>
                <w:rFonts w:ascii="方正仿宋_GBK" w:eastAsia="方正仿宋_GBK" w:hAnsi="宋体" w:hint="eastAsia"/>
                <w:sz w:val="24"/>
              </w:rPr>
              <w:t>点</w:t>
            </w:r>
          </w:p>
        </w:tc>
        <w:tc>
          <w:tcPr>
            <w:tcW w:w="2643" w:type="dxa"/>
            <w:vAlign w:val="center"/>
          </w:tcPr>
          <w:p w14:paraId="16FF51E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0593A5CA" w14:textId="77777777" w:rsidTr="00312881">
        <w:tc>
          <w:tcPr>
            <w:tcW w:w="2235" w:type="dxa"/>
            <w:gridSpan w:val="2"/>
            <w:vAlign w:val="center"/>
          </w:tcPr>
          <w:p w14:paraId="75D3B3B9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对    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>象</w:t>
            </w:r>
            <w:proofErr w:type="gramEnd"/>
          </w:p>
        </w:tc>
        <w:tc>
          <w:tcPr>
            <w:tcW w:w="2967" w:type="dxa"/>
            <w:gridSpan w:val="2"/>
            <w:vAlign w:val="center"/>
          </w:tcPr>
          <w:p w14:paraId="55A2C8BA" w14:textId="77777777" w:rsidR="002C686D" w:rsidRDefault="002C686D" w:rsidP="00312881">
            <w:pPr>
              <w:spacing w:line="400" w:lineRule="exact"/>
              <w:jc w:val="left"/>
              <w:rPr>
                <w:rFonts w:ascii="方正仿宋_GBK" w:eastAsia="方正仿宋_GBK" w:hAnsi="宋体" w:hint="eastAsia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□教职工　□本科生　</w:t>
            </w:r>
          </w:p>
          <w:p w14:paraId="60FB5F9C" w14:textId="77777777" w:rsidR="002C686D" w:rsidRDefault="002C686D" w:rsidP="0031288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□硕士研究生　□博士研究生　</w:t>
            </w:r>
            <w:r>
              <w:rPr>
                <w:rFonts w:ascii="方正仿宋_GBK" w:eastAsia="方正仿宋_GBK" w:hAnsi="宋体" w:hint="eastAsia"/>
                <w:szCs w:val="21"/>
              </w:rPr>
              <w:sym w:font="Wingdings 2" w:char="00A3"/>
            </w:r>
            <w:r>
              <w:rPr>
                <w:rFonts w:ascii="方正仿宋_GBK" w:eastAsia="方正仿宋_GBK" w:hAnsi="宋体" w:hint="eastAsia"/>
                <w:szCs w:val="21"/>
              </w:rPr>
              <w:t>其他人员_</w:t>
            </w:r>
            <w:r>
              <w:rPr>
                <w:rFonts w:ascii="方正仿宋_GBK" w:eastAsia="方正仿宋_GBK" w:hAnsi="宋体"/>
                <w:szCs w:val="21"/>
              </w:rPr>
              <w:t>_________</w:t>
            </w:r>
          </w:p>
        </w:tc>
        <w:tc>
          <w:tcPr>
            <w:tcW w:w="1619" w:type="dxa"/>
            <w:vAlign w:val="center"/>
          </w:tcPr>
          <w:p w14:paraId="268FCDEC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人数规模</w:t>
            </w:r>
          </w:p>
        </w:tc>
        <w:tc>
          <w:tcPr>
            <w:tcW w:w="2643" w:type="dxa"/>
            <w:vAlign w:val="center"/>
          </w:tcPr>
          <w:p w14:paraId="75DB9FF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521F1450" w14:textId="77777777" w:rsidTr="00312881">
        <w:tc>
          <w:tcPr>
            <w:tcW w:w="2235" w:type="dxa"/>
            <w:gridSpan w:val="2"/>
            <w:vAlign w:val="center"/>
          </w:tcPr>
          <w:p w14:paraId="0C4BE39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主 持 人</w:t>
            </w:r>
          </w:p>
        </w:tc>
        <w:tc>
          <w:tcPr>
            <w:tcW w:w="2967" w:type="dxa"/>
            <w:gridSpan w:val="2"/>
            <w:vAlign w:val="center"/>
          </w:tcPr>
          <w:p w14:paraId="5665F97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211FD7C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>嘉　　宾</w:t>
            </w:r>
            <w:proofErr w:type="gramEnd"/>
          </w:p>
        </w:tc>
        <w:tc>
          <w:tcPr>
            <w:tcW w:w="2643" w:type="dxa"/>
            <w:vAlign w:val="center"/>
          </w:tcPr>
          <w:p w14:paraId="5DA65BDD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6B5F0D29" w14:textId="77777777" w:rsidTr="00312881">
        <w:tc>
          <w:tcPr>
            <w:tcW w:w="2235" w:type="dxa"/>
            <w:gridSpan w:val="2"/>
            <w:vAlign w:val="center"/>
          </w:tcPr>
          <w:p w14:paraId="0D5B118A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活动负责人</w:t>
            </w:r>
          </w:p>
        </w:tc>
        <w:tc>
          <w:tcPr>
            <w:tcW w:w="2967" w:type="dxa"/>
            <w:gridSpan w:val="2"/>
            <w:vAlign w:val="center"/>
          </w:tcPr>
          <w:p w14:paraId="79BC91C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23082E9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负责人职务及电话</w:t>
            </w:r>
          </w:p>
        </w:tc>
        <w:tc>
          <w:tcPr>
            <w:tcW w:w="2643" w:type="dxa"/>
            <w:vAlign w:val="center"/>
          </w:tcPr>
          <w:p w14:paraId="2A1B10C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10BA1840" w14:textId="77777777" w:rsidTr="00312881">
        <w:tc>
          <w:tcPr>
            <w:tcW w:w="2235" w:type="dxa"/>
            <w:gridSpan w:val="2"/>
            <w:vAlign w:val="center"/>
          </w:tcPr>
          <w:p w14:paraId="3888D58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跟</w:t>
            </w:r>
            <w:r>
              <w:rPr>
                <w:rFonts w:ascii="方正仿宋_GBK" w:eastAsia="方正仿宋_GBK" w:hAnsi="宋体"/>
                <w:sz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</w:rPr>
              <w:t>听</w:t>
            </w:r>
            <w:r>
              <w:rPr>
                <w:rFonts w:ascii="方正仿宋_GBK" w:eastAsia="方正仿宋_GBK" w:hAnsi="宋体"/>
                <w:sz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</w:rPr>
              <w:t>人</w:t>
            </w:r>
          </w:p>
        </w:tc>
        <w:tc>
          <w:tcPr>
            <w:tcW w:w="2967" w:type="dxa"/>
            <w:gridSpan w:val="2"/>
            <w:vAlign w:val="center"/>
          </w:tcPr>
          <w:p w14:paraId="74758592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B921BD6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跟听人职务及电话</w:t>
            </w:r>
          </w:p>
        </w:tc>
        <w:tc>
          <w:tcPr>
            <w:tcW w:w="2643" w:type="dxa"/>
            <w:vAlign w:val="center"/>
          </w:tcPr>
          <w:p w14:paraId="0F42CCD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2DCAB9FD" w14:textId="77777777" w:rsidTr="00312881">
        <w:tc>
          <w:tcPr>
            <w:tcW w:w="9464" w:type="dxa"/>
            <w:gridSpan w:val="6"/>
            <w:vAlign w:val="center"/>
          </w:tcPr>
          <w:p w14:paraId="4E40FA2F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主讲人</w:t>
            </w:r>
          </w:p>
        </w:tc>
      </w:tr>
      <w:tr w:rsidR="002C686D" w14:paraId="75C7DACC" w14:textId="77777777" w:rsidTr="00312881">
        <w:tc>
          <w:tcPr>
            <w:tcW w:w="2235" w:type="dxa"/>
            <w:gridSpan w:val="2"/>
            <w:vAlign w:val="center"/>
          </w:tcPr>
          <w:p w14:paraId="554DDB6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方正仿宋_GBK" w:eastAsia="方正仿宋_GBK" w:hAnsi="宋体" w:hint="eastAsia"/>
                <w:sz w:val="24"/>
              </w:rPr>
              <w:t>名</w:t>
            </w:r>
          </w:p>
        </w:tc>
        <w:tc>
          <w:tcPr>
            <w:tcW w:w="2967" w:type="dxa"/>
            <w:gridSpan w:val="2"/>
            <w:vAlign w:val="center"/>
          </w:tcPr>
          <w:p w14:paraId="26E5E21F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C20767C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 xml:space="preserve">职　　</w:t>
            </w:r>
            <w:proofErr w:type="gramEnd"/>
            <w:r>
              <w:rPr>
                <w:rFonts w:ascii="方正仿宋_GBK" w:eastAsia="方正仿宋_GBK" w:hAnsi="宋体" w:hint="eastAsia"/>
                <w:sz w:val="24"/>
              </w:rPr>
              <w:t>称</w:t>
            </w:r>
          </w:p>
        </w:tc>
        <w:tc>
          <w:tcPr>
            <w:tcW w:w="2643" w:type="dxa"/>
            <w:vAlign w:val="center"/>
          </w:tcPr>
          <w:p w14:paraId="646E47DD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3F2A5079" w14:textId="77777777" w:rsidTr="00312881">
        <w:tc>
          <w:tcPr>
            <w:tcW w:w="2235" w:type="dxa"/>
            <w:gridSpan w:val="2"/>
            <w:vAlign w:val="center"/>
          </w:tcPr>
          <w:p w14:paraId="0F21CB6F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　　位</w:t>
            </w:r>
          </w:p>
        </w:tc>
        <w:tc>
          <w:tcPr>
            <w:tcW w:w="2967" w:type="dxa"/>
            <w:gridSpan w:val="2"/>
            <w:vAlign w:val="center"/>
          </w:tcPr>
          <w:p w14:paraId="1E86169A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191DCB0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职务 (级)</w:t>
            </w:r>
          </w:p>
        </w:tc>
        <w:tc>
          <w:tcPr>
            <w:tcW w:w="2643" w:type="dxa"/>
            <w:vAlign w:val="center"/>
          </w:tcPr>
          <w:p w14:paraId="2703283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686D" w14:paraId="00535B62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555DF5E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方正仿宋_GBK" w:eastAsia="方正仿宋_GBK" w:hAnsi="宋体" w:hint="eastAsia"/>
                <w:sz w:val="24"/>
              </w:rPr>
              <w:t>术</w:t>
            </w:r>
          </w:p>
          <w:p w14:paraId="10B0088C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简　　历</w:t>
            </w:r>
          </w:p>
        </w:tc>
        <w:tc>
          <w:tcPr>
            <w:tcW w:w="7229" w:type="dxa"/>
            <w:gridSpan w:val="4"/>
          </w:tcPr>
          <w:p w14:paraId="4C44A3F9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（可另附页）</w:t>
            </w:r>
          </w:p>
        </w:tc>
      </w:tr>
      <w:tr w:rsidR="002C686D" w14:paraId="56910AD0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18E55C8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主要内容</w:t>
            </w:r>
          </w:p>
          <w:p w14:paraId="321A603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(讲稿或提纲)</w:t>
            </w:r>
          </w:p>
        </w:tc>
        <w:tc>
          <w:tcPr>
            <w:tcW w:w="7229" w:type="dxa"/>
            <w:gridSpan w:val="4"/>
          </w:tcPr>
          <w:p w14:paraId="38E8D06F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（可另附页）</w:t>
            </w:r>
          </w:p>
        </w:tc>
      </w:tr>
      <w:tr w:rsidR="002C686D" w14:paraId="1BC3A4C6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1558BB43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1"/>
              </w:rPr>
              <w:t>院/部/处/所/中心负</w:t>
            </w:r>
            <w:r>
              <w:rPr>
                <w:rFonts w:ascii="方正仿宋_GBK" w:eastAsia="方正仿宋_GBK" w:hAnsi="宋体" w:hint="eastAsia"/>
                <w:spacing w:val="-20"/>
                <w:sz w:val="24"/>
                <w:szCs w:val="21"/>
              </w:rPr>
              <w:t>责人初审意见（签章）</w:t>
            </w:r>
          </w:p>
        </w:tc>
        <w:tc>
          <w:tcPr>
            <w:tcW w:w="7229" w:type="dxa"/>
            <w:gridSpan w:val="4"/>
          </w:tcPr>
          <w:p w14:paraId="0814A9D2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3E7CFA3C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3B94FE58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二级党组织</w:t>
            </w:r>
          </w:p>
          <w:p w14:paraId="5DEE5B92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初审意见</w:t>
            </w:r>
            <w:r>
              <w:rPr>
                <w:rFonts w:ascii="方正仿宋_GBK" w:eastAsia="方正仿宋_GBK" w:hAnsi="宋体" w:hint="eastAsia"/>
                <w:szCs w:val="21"/>
              </w:rPr>
              <w:t>（签章）</w:t>
            </w:r>
          </w:p>
        </w:tc>
        <w:tc>
          <w:tcPr>
            <w:tcW w:w="7229" w:type="dxa"/>
            <w:gridSpan w:val="4"/>
          </w:tcPr>
          <w:p w14:paraId="1C3BD592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5F35DBB5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5B98B27A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党委宣传部</w:t>
            </w:r>
          </w:p>
          <w:p w14:paraId="0C03D4A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审查意见（签章）</w:t>
            </w:r>
          </w:p>
        </w:tc>
        <w:tc>
          <w:tcPr>
            <w:tcW w:w="7229" w:type="dxa"/>
            <w:gridSpan w:val="4"/>
          </w:tcPr>
          <w:p w14:paraId="0A00E3F5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7F8919B3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303AA75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党委保卫部</w:t>
            </w:r>
          </w:p>
          <w:p w14:paraId="55318BD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审查意见（签章）</w:t>
            </w:r>
          </w:p>
        </w:tc>
        <w:tc>
          <w:tcPr>
            <w:tcW w:w="7229" w:type="dxa"/>
            <w:gridSpan w:val="4"/>
          </w:tcPr>
          <w:p w14:paraId="68CF9B63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2845A63D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49ABE814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lastRenderedPageBreak/>
              <w:t>国际合作与交流处</w:t>
            </w:r>
          </w:p>
          <w:p w14:paraId="62F3317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w w:val="9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审查意见（签章）</w:t>
            </w:r>
          </w:p>
        </w:tc>
        <w:tc>
          <w:tcPr>
            <w:tcW w:w="7229" w:type="dxa"/>
            <w:gridSpan w:val="4"/>
          </w:tcPr>
          <w:p w14:paraId="26BC7E4A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0730689C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1307455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科研处审查意见（签章）</w:t>
            </w:r>
          </w:p>
        </w:tc>
        <w:tc>
          <w:tcPr>
            <w:tcW w:w="7229" w:type="dxa"/>
            <w:gridSpan w:val="4"/>
          </w:tcPr>
          <w:p w14:paraId="18FB992F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53600E55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6729D58D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w w:val="90"/>
                <w:sz w:val="24"/>
              </w:rPr>
              <w:t>分管校领导审核意见</w:t>
            </w:r>
          </w:p>
        </w:tc>
        <w:tc>
          <w:tcPr>
            <w:tcW w:w="7229" w:type="dxa"/>
            <w:gridSpan w:val="4"/>
            <w:vAlign w:val="center"/>
          </w:tcPr>
          <w:p w14:paraId="4AF27AD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0175AC6C" w14:textId="77777777" w:rsidTr="00312881">
        <w:trPr>
          <w:trHeight w:val="851"/>
        </w:trPr>
        <w:tc>
          <w:tcPr>
            <w:tcW w:w="2235" w:type="dxa"/>
            <w:gridSpan w:val="2"/>
            <w:vAlign w:val="center"/>
          </w:tcPr>
          <w:p w14:paraId="2712A680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党委书记审核意见</w:t>
            </w:r>
          </w:p>
        </w:tc>
        <w:tc>
          <w:tcPr>
            <w:tcW w:w="7229" w:type="dxa"/>
            <w:gridSpan w:val="4"/>
            <w:vAlign w:val="center"/>
          </w:tcPr>
          <w:p w14:paraId="118A4B4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2D1B93AE" w14:textId="77777777" w:rsidTr="00312881">
        <w:trPr>
          <w:trHeight w:val="4521"/>
        </w:trPr>
        <w:tc>
          <w:tcPr>
            <w:tcW w:w="817" w:type="dxa"/>
            <w:vMerge w:val="restart"/>
          </w:tcPr>
          <w:p w14:paraId="1A645A5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14:paraId="16EB854B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</w:p>
          <w:p w14:paraId="6465559D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</w:p>
          <w:p w14:paraId="1E92558C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</w:p>
          <w:p w14:paraId="6EE88E0F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</w:p>
          <w:p w14:paraId="6A9ECA1C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跟听情 </w:t>
            </w:r>
            <w:proofErr w:type="gramStart"/>
            <w:r>
              <w:rPr>
                <w:rFonts w:ascii="方正仿宋_GBK" w:eastAsia="方正仿宋_GBK" w:hint="eastAsia"/>
                <w:sz w:val="24"/>
              </w:rPr>
              <w:t>况</w:t>
            </w:r>
            <w:proofErr w:type="gramEnd"/>
          </w:p>
          <w:p w14:paraId="68BC8D54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86C4B5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跟</w:t>
            </w:r>
            <w:proofErr w:type="gramStart"/>
            <w:r>
              <w:rPr>
                <w:rFonts w:ascii="方正仿宋_GBK" w:eastAsia="方正仿宋_GBK" w:hint="eastAsia"/>
                <w:sz w:val="24"/>
              </w:rPr>
              <w:t>听记录</w:t>
            </w:r>
            <w:proofErr w:type="gramEnd"/>
          </w:p>
        </w:tc>
        <w:tc>
          <w:tcPr>
            <w:tcW w:w="7229" w:type="dxa"/>
            <w:gridSpan w:val="4"/>
            <w:vAlign w:val="center"/>
          </w:tcPr>
          <w:p w14:paraId="61350A86" w14:textId="77777777" w:rsidR="002C686D" w:rsidRDefault="002C686D" w:rsidP="00312881"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</w:t>
            </w:r>
            <w:r>
              <w:rPr>
                <w:rFonts w:ascii="方正仿宋_GBK" w:eastAsia="方正仿宋_GBK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int="eastAsia"/>
                <w:sz w:val="24"/>
              </w:rPr>
              <w:t>提醒报告人遵守意识形态相关规定；</w:t>
            </w:r>
          </w:p>
          <w:p w14:paraId="4AE1AE6A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</w:t>
            </w:r>
            <w:r>
              <w:rPr>
                <w:rFonts w:ascii="方正仿宋_GBK" w:eastAsia="方正仿宋_GBK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int="eastAsia"/>
                <w:sz w:val="24"/>
              </w:rPr>
              <w:t>做到确保活动内容遵守国家宪法和法律法规，拥护中国共产党的领导，维护国家统一和民族团结，严禁有损害党中央权威、违背党的路线方针政策的言行；</w:t>
            </w:r>
          </w:p>
          <w:p w14:paraId="4EECFC63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是□否□做到确保符合社会主义核心价值观，严禁涉及邪教宣传、宗教传播和封建迷信思想；</w:t>
            </w:r>
          </w:p>
          <w:p w14:paraId="749B40AC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是□否□做到确保活动名称、主题、内容、时间、地点、参加对象与人数规模、主持人和主要报告人基本信息等内容与申请表内容一致；</w:t>
            </w:r>
          </w:p>
          <w:p w14:paraId="030CF71B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是□否□做到确保不涉及商业宣传及其他与主题无关的内容；</w:t>
            </w:r>
          </w:p>
          <w:p w14:paraId="23707A96" w14:textId="77777777" w:rsidR="002C686D" w:rsidRDefault="002C686D" w:rsidP="00312881">
            <w:pPr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是□否□有其他需要说明的情况，如有请在此注明：</w:t>
            </w:r>
          </w:p>
        </w:tc>
      </w:tr>
      <w:tr w:rsidR="002C686D" w14:paraId="62F2CBD6" w14:textId="77777777" w:rsidTr="00312881">
        <w:trPr>
          <w:trHeight w:val="851"/>
        </w:trPr>
        <w:tc>
          <w:tcPr>
            <w:tcW w:w="817" w:type="dxa"/>
            <w:vMerge/>
          </w:tcPr>
          <w:p w14:paraId="15FD33C2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DB76023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跟听审查</w:t>
            </w:r>
          </w:p>
        </w:tc>
        <w:tc>
          <w:tcPr>
            <w:tcW w:w="2268" w:type="dxa"/>
            <w:vAlign w:val="center"/>
          </w:tcPr>
          <w:p w14:paraId="6EEFDD34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二级党组织审批</w:t>
            </w:r>
          </w:p>
          <w:p w14:paraId="03060077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（签章）</w:t>
            </w:r>
          </w:p>
        </w:tc>
        <w:tc>
          <w:tcPr>
            <w:tcW w:w="4961" w:type="dxa"/>
            <w:gridSpan w:val="3"/>
            <w:vAlign w:val="center"/>
          </w:tcPr>
          <w:p w14:paraId="184C905A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pacing w:val="-20"/>
                <w:sz w:val="24"/>
              </w:rPr>
            </w:pPr>
            <w:r>
              <w:rPr>
                <w:rFonts w:ascii="方正仿宋_GBK" w:eastAsia="方正仿宋_GBK" w:hAnsi="宋体" w:hint="eastAsia"/>
                <w:spacing w:val="-20"/>
                <w:sz w:val="24"/>
              </w:rPr>
              <w:t xml:space="preserve"> </w:t>
            </w:r>
          </w:p>
          <w:p w14:paraId="4C4A8C3D" w14:textId="77777777" w:rsidR="002C686D" w:rsidRDefault="002C686D" w:rsidP="00312881">
            <w:pPr>
              <w:spacing w:line="360" w:lineRule="exact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0A587522" w14:textId="77777777" w:rsidTr="00312881">
        <w:trPr>
          <w:trHeight w:val="851"/>
        </w:trPr>
        <w:tc>
          <w:tcPr>
            <w:tcW w:w="817" w:type="dxa"/>
            <w:vMerge/>
          </w:tcPr>
          <w:p w14:paraId="1782BC1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18" w:type="dxa"/>
            <w:vMerge/>
          </w:tcPr>
          <w:p w14:paraId="0D77898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E44747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党委宣传部审查</w:t>
            </w:r>
          </w:p>
          <w:p w14:paraId="798F47F4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（签章）</w:t>
            </w:r>
          </w:p>
        </w:tc>
        <w:tc>
          <w:tcPr>
            <w:tcW w:w="4961" w:type="dxa"/>
            <w:gridSpan w:val="3"/>
            <w:vAlign w:val="center"/>
          </w:tcPr>
          <w:p w14:paraId="08C861B1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47DF1E8F" w14:textId="77777777" w:rsidTr="00312881">
        <w:trPr>
          <w:trHeight w:val="851"/>
        </w:trPr>
        <w:tc>
          <w:tcPr>
            <w:tcW w:w="817" w:type="dxa"/>
            <w:vMerge/>
          </w:tcPr>
          <w:p w14:paraId="7E9244C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418" w:type="dxa"/>
            <w:vMerge/>
          </w:tcPr>
          <w:p w14:paraId="4C66A086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29211B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pacing w:val="-20"/>
                <w:sz w:val="24"/>
              </w:rPr>
              <w:t>国际合作与交流处审查</w:t>
            </w:r>
          </w:p>
          <w:p w14:paraId="7CE7B5E9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（签章）</w:t>
            </w:r>
          </w:p>
        </w:tc>
        <w:tc>
          <w:tcPr>
            <w:tcW w:w="4961" w:type="dxa"/>
            <w:gridSpan w:val="3"/>
            <w:vAlign w:val="center"/>
          </w:tcPr>
          <w:p w14:paraId="603AB92F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2C686D" w14:paraId="334339AD" w14:textId="77777777" w:rsidTr="00312881">
        <w:trPr>
          <w:trHeight w:val="851"/>
        </w:trPr>
        <w:tc>
          <w:tcPr>
            <w:tcW w:w="817" w:type="dxa"/>
            <w:vMerge/>
          </w:tcPr>
          <w:p w14:paraId="55A42FA9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sz w:val="24"/>
              </w:rPr>
            </w:pPr>
          </w:p>
        </w:tc>
        <w:tc>
          <w:tcPr>
            <w:tcW w:w="1418" w:type="dxa"/>
            <w:vMerge/>
          </w:tcPr>
          <w:p w14:paraId="16C54CD3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2A20F9BE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科研处审查</w:t>
            </w:r>
          </w:p>
          <w:p w14:paraId="4E19C59D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（签章）</w:t>
            </w:r>
          </w:p>
        </w:tc>
        <w:tc>
          <w:tcPr>
            <w:tcW w:w="4962" w:type="dxa"/>
            <w:gridSpan w:val="3"/>
          </w:tcPr>
          <w:p w14:paraId="4DBEFED6" w14:textId="77777777" w:rsidR="002C686D" w:rsidRDefault="002C686D" w:rsidP="00312881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</w:tbl>
    <w:p w14:paraId="350864D6" w14:textId="77777777" w:rsidR="002C686D" w:rsidRDefault="002C686D" w:rsidP="002C686D">
      <w:pPr>
        <w:spacing w:line="580" w:lineRule="exact"/>
        <w:rPr>
          <w:rFonts w:ascii="方正黑体_GBK" w:eastAsia="方正黑体_GBK" w:hAnsi="方正仿宋_GBK" w:cs="方正仿宋_GBK" w:hint="eastAsia"/>
          <w:sz w:val="32"/>
          <w:szCs w:val="32"/>
        </w:rPr>
      </w:pPr>
    </w:p>
    <w:p w14:paraId="1E11280E" w14:textId="77777777" w:rsidR="002C686D" w:rsidRDefault="002C686D" w:rsidP="002C686D">
      <w:pPr>
        <w:spacing w:line="580" w:lineRule="exact"/>
        <w:rPr>
          <w:rFonts w:ascii="方正黑体_GBK" w:eastAsia="方正黑体_GBK" w:hAnsi="方正仿宋_GBK" w:cs="方正仿宋_GBK" w:hint="eastAsia"/>
          <w:sz w:val="32"/>
          <w:szCs w:val="32"/>
        </w:rPr>
      </w:pPr>
    </w:p>
    <w:p w14:paraId="3081C9CE" w14:textId="77777777" w:rsidR="003F2D52" w:rsidRDefault="003F2D52"/>
    <w:sectPr w:rsidR="003F2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686D"/>
    <w:rsid w:val="002C686D"/>
    <w:rsid w:val="003F2D52"/>
    <w:rsid w:val="009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BD8F"/>
  <w15:chartTrackingRefBased/>
  <w15:docId w15:val="{219F6E33-D38F-4142-9906-5B66ABB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2021-10-12T02:32:00Z</dcterms:created>
  <dcterms:modified xsi:type="dcterms:W3CDTF">2021-10-12T02:33:00Z</dcterms:modified>
</cp:coreProperties>
</file>